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25" w:rsidRDefault="00766725">
      <w:pPr>
        <w:ind w:left="-142"/>
        <w:rPr>
          <w:rFonts w:ascii="PT Astra Serif" w:hAnsi="PT Astra Serif"/>
        </w:rPr>
      </w:pPr>
      <w:bookmarkStart w:id="0" w:name="_GoBack"/>
      <w:bookmarkEnd w:id="0"/>
    </w:p>
    <w:p w:rsidR="00766725" w:rsidRDefault="00766725">
      <w:pPr>
        <w:jc w:val="right"/>
        <w:rPr>
          <w:rFonts w:ascii="PT Astra Serif" w:hAnsi="PT Astra Serif"/>
        </w:rPr>
      </w:pPr>
    </w:p>
    <w:tbl>
      <w:tblPr>
        <w:tblStyle w:val="af7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766725" w:rsidTr="005C28E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66725" w:rsidRDefault="008E3DC0">
            <w:pPr>
              <w:ind w:lef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 проекте закона Алтайского края </w:t>
            </w:r>
            <w:r>
              <w:rPr>
                <w:rFonts w:ascii="PT Astra Serif" w:hAnsi="PT Astra Serif"/>
              </w:rPr>
              <w:br/>
              <w:t>«О внесении изменений в закон Алтайского края «О природных лечебных ресурсах, лечебно-оздоровительных местностях и курортах Алтайского края»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66725" w:rsidRDefault="008E3DC0">
            <w:pPr>
              <w:ind w:right="-82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</w:t>
            </w:r>
          </w:p>
        </w:tc>
      </w:tr>
    </w:tbl>
    <w:p w:rsidR="00766725" w:rsidRDefault="00766725">
      <w:pPr>
        <w:rPr>
          <w:rFonts w:ascii="PT Astra Serif" w:hAnsi="PT Astra Serif"/>
        </w:rPr>
      </w:pPr>
    </w:p>
    <w:p w:rsidR="00766725" w:rsidRDefault="00766725">
      <w:pPr>
        <w:rPr>
          <w:rFonts w:ascii="PT Astra Serif" w:hAnsi="PT Astra Serif"/>
        </w:rPr>
      </w:pPr>
    </w:p>
    <w:p w:rsidR="00766725" w:rsidRDefault="008E3DC0" w:rsidP="00753EC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66725" w:rsidRDefault="00766725">
      <w:pPr>
        <w:ind w:firstLine="709"/>
        <w:jc w:val="both"/>
        <w:rPr>
          <w:rFonts w:ascii="PT Astra Serif" w:hAnsi="PT Astra Serif"/>
          <w:b/>
        </w:rPr>
      </w:pPr>
    </w:p>
    <w:p w:rsidR="00766725" w:rsidRDefault="008E3DC0" w:rsidP="00753ECB">
      <w:pPr>
        <w:pStyle w:val="a8"/>
        <w:tabs>
          <w:tab w:val="left" w:pos="1134"/>
        </w:tabs>
        <w:ind w:left="0" w:firstLine="57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Принять в первом чтении проект закона Алтайского края «О внесении изменений в закон Алтайского края «О природных лечебных ресурсах, лечебно-оздоровительных местностях и курортах Алтайского края».</w:t>
      </w:r>
    </w:p>
    <w:p w:rsidR="00766725" w:rsidRDefault="00766725">
      <w:pPr>
        <w:ind w:firstLine="709"/>
        <w:jc w:val="both"/>
        <w:rPr>
          <w:rFonts w:ascii="PT Astra Serif" w:hAnsi="PT Astra Serif"/>
        </w:rPr>
      </w:pPr>
    </w:p>
    <w:p w:rsidR="00766725" w:rsidRDefault="00766725">
      <w:pPr>
        <w:jc w:val="both"/>
        <w:rPr>
          <w:rFonts w:ascii="PT Astra Serif" w:hAnsi="PT Astra Serif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21"/>
        <w:gridCol w:w="3260"/>
      </w:tblGrid>
      <w:tr w:rsidR="00766725" w:rsidTr="005C28E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66725" w:rsidRDefault="008E3DC0" w:rsidP="008E3DC0">
            <w:pPr>
              <w:pStyle w:val="a4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Председатель Алтайского краевого</w:t>
            </w:r>
            <w:bookmarkStart w:id="1" w:name="sub_16682"/>
          </w:p>
          <w:p w:rsidR="00766725" w:rsidRDefault="008E3DC0" w:rsidP="008E3DC0">
            <w:pPr>
              <w:pStyle w:val="a4"/>
              <w:ind w:firstLine="3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66725" w:rsidRDefault="008E3DC0">
            <w:pPr>
              <w:pStyle w:val="ab"/>
              <w:ind w:left="176" w:right="34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</w:t>
            </w:r>
          </w:p>
          <w:p w:rsidR="00766725" w:rsidRDefault="008E3DC0" w:rsidP="005C28E6">
            <w:pPr>
              <w:pStyle w:val="ab"/>
              <w:ind w:left="176" w:right="34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</w:t>
            </w:r>
            <w:r w:rsidR="005C28E6">
              <w:rPr>
                <w:rFonts w:ascii="PT Astra Serif" w:hAnsi="PT Astra Serif"/>
                <w:sz w:val="28"/>
              </w:rPr>
              <w:t xml:space="preserve">      </w:t>
            </w:r>
            <w:r>
              <w:rPr>
                <w:rFonts w:ascii="PT Astra Serif" w:hAnsi="PT Astra Serif"/>
                <w:sz w:val="28"/>
              </w:rPr>
              <w:t xml:space="preserve">А.А. </w:t>
            </w:r>
            <w:r w:rsidR="005C28E6">
              <w:rPr>
                <w:rFonts w:ascii="PT Astra Serif" w:hAnsi="PT Astra Serif"/>
                <w:sz w:val="28"/>
              </w:rPr>
              <w:t>Р</w:t>
            </w:r>
            <w:r>
              <w:rPr>
                <w:rFonts w:ascii="PT Astra Serif" w:hAnsi="PT Astra Serif"/>
                <w:sz w:val="28"/>
              </w:rPr>
              <w:t>оманенко</w:t>
            </w:r>
          </w:p>
        </w:tc>
      </w:tr>
    </w:tbl>
    <w:p w:rsidR="00766725" w:rsidRDefault="00766725"/>
    <w:p w:rsidR="00766725" w:rsidRDefault="00766725"/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994"/>
      </w:tblGrid>
      <w:tr w:rsidR="0076672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66725" w:rsidRDefault="00766725" w:rsidP="008E3DC0">
            <w:pPr>
              <w:ind w:left="-105"/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725" w:rsidRDefault="00766725">
            <w:pPr>
              <w:ind w:right="-91"/>
              <w:jc w:val="right"/>
            </w:pPr>
          </w:p>
        </w:tc>
      </w:tr>
    </w:tbl>
    <w:p w:rsidR="00766725" w:rsidRDefault="00766725"/>
    <w:sectPr w:rsidR="00766725" w:rsidSect="005C28E6">
      <w:headerReference w:type="default" r:id="rId6"/>
      <w:headerReference w:type="first" r:id="rId7"/>
      <w:pgSz w:w="11906" w:h="16838"/>
      <w:pgMar w:top="1134" w:right="707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01" w:rsidRDefault="00424F01">
      <w:r>
        <w:separator/>
      </w:r>
    </w:p>
  </w:endnote>
  <w:endnote w:type="continuationSeparator" w:id="0">
    <w:p w:rsidR="00424F01" w:rsidRDefault="0042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01" w:rsidRDefault="00424F01">
      <w:r>
        <w:separator/>
      </w:r>
    </w:p>
  </w:footnote>
  <w:footnote w:type="continuationSeparator" w:id="0">
    <w:p w:rsidR="00424F01" w:rsidRDefault="0042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25" w:rsidRDefault="008E3DC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end"/>
    </w:r>
  </w:p>
  <w:p w:rsidR="00766725" w:rsidRDefault="00766725">
    <w:pPr>
      <w:pStyle w:val="a6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25" w:rsidRDefault="008E3DC0">
    <w:pPr>
      <w:spacing w:line="480" w:lineRule="auto"/>
      <w:jc w:val="center"/>
      <w:rPr>
        <w:sz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725" w:rsidRDefault="008E3DC0">
    <w:pPr>
      <w:spacing w:line="480" w:lineRule="auto"/>
      <w:jc w:val="center"/>
      <w:rPr>
        <w:b/>
        <w:sz w:val="26"/>
      </w:rPr>
    </w:pPr>
    <w:r>
      <w:rPr>
        <w:b/>
        <w:sz w:val="26"/>
      </w:rPr>
      <w:t>АЛТАЙСКОЕ КРАЕВОЕ ЗАКОНОДАТЕЛЬНОЕ СОБРАНИЕ</w:t>
    </w:r>
  </w:p>
  <w:p w:rsidR="00766725" w:rsidRDefault="008E3DC0">
    <w:pPr>
      <w:spacing w:line="480" w:lineRule="auto"/>
      <w:jc w:val="center"/>
      <w:rPr>
        <w:b/>
        <w:spacing w:val="80"/>
        <w:sz w:val="36"/>
      </w:rPr>
    </w:pPr>
    <w:r>
      <w:rPr>
        <w:b/>
        <w:spacing w:val="80"/>
        <w:sz w:val="36"/>
      </w:rPr>
      <w:t>ПОСТАНОВЛЕНИЕ</w:t>
    </w:r>
  </w:p>
  <w:tbl>
    <w:tblPr>
      <w:tblStyle w:val="af7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766725">
      <w:tc>
        <w:tcPr>
          <w:tcW w:w="255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766725" w:rsidRDefault="00766725"/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766725" w:rsidRDefault="00766725">
          <w:pPr>
            <w:jc w:val="center"/>
            <w:rPr>
              <w:sz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766725" w:rsidRDefault="008E3DC0">
          <w:pPr>
            <w:rPr>
              <w:sz w:val="24"/>
            </w:rPr>
          </w:pPr>
          <w:r>
            <w:rPr>
              <w:sz w:val="24"/>
            </w:rPr>
            <w:t>№</w:t>
          </w:r>
        </w:p>
      </w:tc>
      <w:tc>
        <w:tcPr>
          <w:tcW w:w="255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766725" w:rsidRDefault="00766725"/>
      </w:tc>
    </w:tr>
  </w:tbl>
  <w:p w:rsidR="00766725" w:rsidRDefault="008E3DC0">
    <w:pPr>
      <w:jc w:val="center"/>
      <w:rPr>
        <w:sz w:val="24"/>
      </w:rPr>
    </w:pPr>
    <w:r>
      <w:rPr>
        <w:sz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25"/>
    <w:rsid w:val="00424F01"/>
    <w:rsid w:val="0044395F"/>
    <w:rsid w:val="005C28E6"/>
    <w:rsid w:val="00753ECB"/>
    <w:rsid w:val="00766725"/>
    <w:rsid w:val="008E3DC0"/>
    <w:rsid w:val="00C939C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BDFC-AA32-456D-A4C1-C3A50E3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a3"/>
    <w:rPr>
      <w:color w:val="808080"/>
    </w:rPr>
  </w:style>
  <w:style w:type="character" w:styleId="a3">
    <w:name w:val="Placeholder Text"/>
    <w:basedOn w:val="a0"/>
    <w:link w:val="12"/>
    <w:rPr>
      <w:color w:val="80808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Текст (лев. подпись)"/>
    <w:basedOn w:val="a"/>
    <w:next w:val="a"/>
    <w:link w:val="a5"/>
    <w:pPr>
      <w:widowControl w:val="0"/>
    </w:pPr>
    <w:rPr>
      <w:rFonts w:ascii="Arial" w:hAnsi="Arial"/>
      <w:sz w:val="20"/>
    </w:rPr>
  </w:style>
  <w:style w:type="character" w:customStyle="1" w:styleId="a5">
    <w:name w:val="Текст (лев. подпись)"/>
    <w:basedOn w:val="1"/>
    <w:link w:val="a4"/>
    <w:rPr>
      <w:rFonts w:ascii="Arial" w:hAnsi="Arial"/>
      <w:sz w:val="20"/>
    </w:rPr>
  </w:style>
  <w:style w:type="paragraph" w:customStyle="1" w:styleId="13">
    <w:name w:val="Основной шрифт абзаца1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Текст (прав. подпись)"/>
    <w:basedOn w:val="a"/>
    <w:next w:val="a"/>
    <w:link w:val="ac"/>
    <w:pPr>
      <w:widowControl w:val="0"/>
      <w:jc w:val="right"/>
    </w:pPr>
    <w:rPr>
      <w:rFonts w:ascii="Arial" w:hAnsi="Arial"/>
      <w:sz w:val="20"/>
    </w:rPr>
  </w:style>
  <w:style w:type="character" w:customStyle="1" w:styleId="ac">
    <w:name w:val="Текст (прав. подпись)"/>
    <w:basedOn w:val="1"/>
    <w:link w:val="ab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1">
    <w:name w:val="Прижатый влево"/>
    <w:basedOn w:val="a"/>
    <w:next w:val="a"/>
    <w:link w:val="af2"/>
    <w:rPr>
      <w:rFonts w:ascii="Arial" w:hAnsi="Arial"/>
      <w:sz w:val="20"/>
    </w:rPr>
  </w:style>
  <w:style w:type="character" w:customStyle="1" w:styleId="af2">
    <w:name w:val="Прижатый влево"/>
    <w:basedOn w:val="1"/>
    <w:link w:val="af1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pacing w:val="80"/>
      <w:sz w:val="3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styleId="af5">
    <w:name w:val="Balloon Text"/>
    <w:basedOn w:val="a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1"/>
    <w:link w:val="af5"/>
    <w:rPr>
      <w:rFonts w:ascii="Segoe UI" w:hAnsi="Segoe UI"/>
      <w:sz w:val="18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Гамалеева</dc:creator>
  <cp:lastModifiedBy>Олеся Борисовна Гамалеева</cp:lastModifiedBy>
  <cp:revision>2</cp:revision>
  <dcterms:created xsi:type="dcterms:W3CDTF">2023-10-12T05:11:00Z</dcterms:created>
  <dcterms:modified xsi:type="dcterms:W3CDTF">2023-10-12T05:11:00Z</dcterms:modified>
</cp:coreProperties>
</file>